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12" w:rsidRDefault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Ev. Kirchengemeinde </w:t>
      </w:r>
      <w:proofErr w:type="spellStart"/>
      <w:r>
        <w:rPr>
          <w:rFonts w:ascii="Berlin Sans FB" w:hAnsi="Berlin Sans FB"/>
          <w:sz w:val="28"/>
          <w:szCs w:val="28"/>
        </w:rPr>
        <w:t>Bötzow</w:t>
      </w:r>
      <w:proofErr w:type="spellEnd"/>
    </w:p>
    <w:p w:rsidR="005F1612" w:rsidRDefault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Gemeindepädagogin Sandra Lorenz</w:t>
      </w:r>
    </w:p>
    <w:p w:rsidR="005F1612" w:rsidRDefault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Tel: 0175 12 795 14</w:t>
      </w:r>
    </w:p>
    <w:p w:rsidR="005F1612" w:rsidRDefault="005051C9">
      <w:pPr>
        <w:rPr>
          <w:rFonts w:ascii="Berlin Sans FB" w:hAnsi="Berlin Sans FB"/>
          <w:sz w:val="28"/>
          <w:szCs w:val="28"/>
        </w:rPr>
      </w:pPr>
      <w:hyperlink r:id="rId5" w:history="1">
        <w:r w:rsidR="005F1612" w:rsidRPr="005A7936">
          <w:rPr>
            <w:rStyle w:val="Hyperlink"/>
            <w:rFonts w:ascii="Berlin Sans FB" w:hAnsi="Berlin Sans FB"/>
            <w:sz w:val="28"/>
            <w:szCs w:val="28"/>
          </w:rPr>
          <w:t>sandra.lorenz@gemeinsam.ekbo.de</w:t>
        </w:r>
      </w:hyperlink>
    </w:p>
    <w:p w:rsidR="005F1612" w:rsidRDefault="005F1612">
      <w:pPr>
        <w:rPr>
          <w:rFonts w:ascii="Berlin Sans FB" w:hAnsi="Berlin Sans FB"/>
          <w:sz w:val="28"/>
          <w:szCs w:val="28"/>
        </w:rPr>
      </w:pPr>
    </w:p>
    <w:p w:rsidR="005F1612" w:rsidRDefault="005F1612" w:rsidP="005F1612">
      <w:pPr>
        <w:jc w:val="center"/>
        <w:rPr>
          <w:rFonts w:ascii="Berlin Sans FB" w:hAnsi="Berlin Sans FB"/>
          <w:b/>
          <w:bCs/>
          <w:sz w:val="32"/>
          <w:szCs w:val="32"/>
        </w:rPr>
      </w:pPr>
      <w:r>
        <w:rPr>
          <w:rFonts w:ascii="Berlin Sans FB" w:hAnsi="Berlin Sans FB"/>
          <w:b/>
          <w:bCs/>
          <w:sz w:val="32"/>
          <w:szCs w:val="32"/>
        </w:rPr>
        <w:t>Anmeldung zur Lesenacht</w:t>
      </w:r>
    </w:p>
    <w:p w:rsidR="005F1612" w:rsidRDefault="005F1612" w:rsidP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Hiermit melde ich/melden wir</w:t>
      </w:r>
    </w:p>
    <w:p w:rsidR="005F1612" w:rsidRDefault="005F1612" w:rsidP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__________________________________________________________________________ unser Kind _______________________________________________ zur Lesenacht vom 4. Bis 5. Juli 2026 an.</w:t>
      </w:r>
    </w:p>
    <w:p w:rsidR="005F1612" w:rsidRDefault="005F1612" w:rsidP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Unser Kind schläft</w:t>
      </w:r>
    </w:p>
    <w:p w:rsidR="005F1612" w:rsidRDefault="005F1612" w:rsidP="005F1612">
      <w:pPr>
        <w:pStyle w:val="Listenabsatz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Mit Schlafsack und Isomatte im Gemeinderaum</w:t>
      </w:r>
    </w:p>
    <w:p w:rsidR="005F1612" w:rsidRDefault="005F1612" w:rsidP="005F1612">
      <w:pPr>
        <w:pStyle w:val="Listenabsatz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Im Zelt auf dem Pfarrgrundstück (Elternbegleitung notwendig)</w:t>
      </w:r>
    </w:p>
    <w:p w:rsidR="005F1612" w:rsidRDefault="005F1612" w:rsidP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Schlafsack, Isomatte, ggfs. Zelt, Schlafanzug, </w:t>
      </w:r>
      <w:r w:rsidR="00E96638">
        <w:rPr>
          <w:rFonts w:ascii="Berlin Sans FB" w:hAnsi="Berlin Sans FB"/>
          <w:sz w:val="28"/>
          <w:szCs w:val="28"/>
        </w:rPr>
        <w:t xml:space="preserve">Taschenlampe, </w:t>
      </w:r>
      <w:r>
        <w:rPr>
          <w:rFonts w:ascii="Berlin Sans FB" w:hAnsi="Berlin Sans FB"/>
          <w:sz w:val="28"/>
          <w:szCs w:val="28"/>
        </w:rPr>
        <w:t>Hausschuhe, Zahnputzzeug, Trinkflasche, Kuscheltier sind mitzubringen. Auch alles andere, was eventuell während der Nacht gebraucht wird.</w:t>
      </w:r>
    </w:p>
    <w:p w:rsidR="005F1612" w:rsidRDefault="005F1612" w:rsidP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Auf Folgendes muss bei meinem Kind geachtet werden:</w:t>
      </w:r>
    </w:p>
    <w:p w:rsidR="005F1612" w:rsidRDefault="005F1612" w:rsidP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__________________________________________________________________________ </w:t>
      </w:r>
    </w:p>
    <w:p w:rsidR="005F1612" w:rsidRDefault="005F1612" w:rsidP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Telefonnummern der Eltern: __________________________________________________________________________</w:t>
      </w:r>
    </w:p>
    <w:p w:rsidR="005F1612" w:rsidRDefault="005F1612" w:rsidP="005F1612">
      <w:pPr>
        <w:rPr>
          <w:rFonts w:ascii="Berlin Sans FB" w:hAnsi="Berlin Sans FB"/>
          <w:sz w:val="28"/>
          <w:szCs w:val="28"/>
        </w:rPr>
      </w:pPr>
    </w:p>
    <w:p w:rsidR="005F1612" w:rsidRDefault="005F1612" w:rsidP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Am Morgen wird es ab 8 Uhr Frühstück für Eltern – auch die, die nicht mit ihren Kindern im Zelt übernachtet haben - und Kinder geben. Das ist als </w:t>
      </w:r>
      <w:proofErr w:type="spellStart"/>
      <w:r>
        <w:rPr>
          <w:rFonts w:ascii="Berlin Sans FB" w:hAnsi="Berlin Sans FB"/>
          <w:sz w:val="28"/>
          <w:szCs w:val="28"/>
        </w:rPr>
        <w:t>Mitbring-Buffett</w:t>
      </w:r>
      <w:proofErr w:type="spellEnd"/>
      <w:r>
        <w:rPr>
          <w:rFonts w:ascii="Berlin Sans FB" w:hAnsi="Berlin Sans FB"/>
          <w:sz w:val="28"/>
          <w:szCs w:val="28"/>
        </w:rPr>
        <w:t xml:space="preserve"> gedacht. Brötchen, Kaffee, Tee, Wasser, Kakao, Milch organisiert die Kirchengemeinde. Bitte bringt mit, was ihr selbst gerne esst.</w:t>
      </w:r>
    </w:p>
    <w:p w:rsidR="00C8394B" w:rsidRDefault="00C8394B" w:rsidP="005F1612">
      <w:pPr>
        <w:rPr>
          <w:rFonts w:ascii="Berlin Sans FB" w:hAnsi="Berlin Sans FB"/>
          <w:sz w:val="28"/>
          <w:szCs w:val="28"/>
        </w:rPr>
      </w:pPr>
    </w:p>
    <w:p w:rsidR="00C8394B" w:rsidRDefault="00C8394B" w:rsidP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Anmeldeschluss ist der 30. Juni 2026.</w:t>
      </w:r>
    </w:p>
    <w:p w:rsidR="00C8394B" w:rsidRDefault="00C8394B" w:rsidP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Datum:</w:t>
      </w:r>
    </w:p>
    <w:p w:rsidR="00C8394B" w:rsidRDefault="00C8394B" w:rsidP="005F1612">
      <w:pPr>
        <w:rPr>
          <w:rFonts w:ascii="Berlin Sans FB" w:hAnsi="Berlin Sans FB"/>
          <w:sz w:val="28"/>
          <w:szCs w:val="28"/>
        </w:rPr>
      </w:pPr>
    </w:p>
    <w:p w:rsidR="00C8394B" w:rsidRPr="005F1612" w:rsidRDefault="00C8394B" w:rsidP="005F161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Unterschrift der Eltern:</w:t>
      </w:r>
    </w:p>
    <w:sectPr w:rsidR="00C8394B" w:rsidRPr="005F1612" w:rsidSect="005051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3413A"/>
    <w:multiLevelType w:val="hybridMultilevel"/>
    <w:tmpl w:val="2878CF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612"/>
    <w:rsid w:val="005051C9"/>
    <w:rsid w:val="00563D5A"/>
    <w:rsid w:val="005F1612"/>
    <w:rsid w:val="00A268C0"/>
    <w:rsid w:val="00C8394B"/>
    <w:rsid w:val="00E9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51C9"/>
  </w:style>
  <w:style w:type="paragraph" w:styleId="berschrift1">
    <w:name w:val="heading 1"/>
    <w:basedOn w:val="Standard"/>
    <w:next w:val="Standard"/>
    <w:link w:val="berschrift1Zchn"/>
    <w:uiPriority w:val="9"/>
    <w:qFormat/>
    <w:rsid w:val="005F1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1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1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1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1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1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1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1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1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1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1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1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16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16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16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16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16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16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1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1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1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1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5F1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5F16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16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1612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5F1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5F16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16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F1612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F16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ra.lorenz@gemeinsam.ekbo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Lorenz</dc:creator>
  <cp:lastModifiedBy>Frank Wöllmann</cp:lastModifiedBy>
  <cp:revision>2</cp:revision>
  <dcterms:created xsi:type="dcterms:W3CDTF">2026-06-26T18:32:00Z</dcterms:created>
  <dcterms:modified xsi:type="dcterms:W3CDTF">2026-06-26T18:32:00Z</dcterms:modified>
</cp:coreProperties>
</file>